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83" w:rsidRDefault="00C70D83" w:rsidP="00C70D83">
      <w:pPr>
        <w:widowControl/>
        <w:tabs>
          <w:tab w:val="center" w:pos="4153"/>
          <w:tab w:val="left" w:pos="6180"/>
        </w:tabs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“</w:t>
      </w:r>
      <w:r w:rsidRPr="00C70D83">
        <w:rPr>
          <w:rFonts w:ascii="仿宋_GB2312" w:eastAsia="仿宋_GB2312" w:hAnsi="宋体"/>
          <w:b/>
          <w:sz w:val="32"/>
          <w:szCs w:val="32"/>
        </w:rPr>
        <w:t>环京消化道肿瘤多学科诊疗论坛</w:t>
      </w:r>
      <w:r>
        <w:rPr>
          <w:rFonts w:ascii="仿宋_GB2312" w:eastAsia="仿宋_GB2312" w:hAnsi="宋体"/>
          <w:b/>
          <w:sz w:val="32"/>
          <w:szCs w:val="32"/>
        </w:rPr>
        <w:t>”</w:t>
      </w:r>
      <w:r w:rsidR="00B913CB" w:rsidRPr="00C70D83">
        <w:rPr>
          <w:rFonts w:ascii="仿宋_GB2312" w:eastAsia="仿宋_GB2312" w:hAnsi="宋体" w:hint="eastAsia"/>
          <w:b/>
          <w:sz w:val="32"/>
          <w:szCs w:val="32"/>
        </w:rPr>
        <w:t>项目</w:t>
      </w:r>
    </w:p>
    <w:p w:rsidR="00B913CB" w:rsidRPr="00C70D83" w:rsidRDefault="00C70D83" w:rsidP="00C70D83">
      <w:pPr>
        <w:widowControl/>
        <w:tabs>
          <w:tab w:val="center" w:pos="4153"/>
          <w:tab w:val="left" w:pos="6180"/>
        </w:tabs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会务服务</w:t>
      </w:r>
      <w:r w:rsidR="00B913CB" w:rsidRPr="00C70D83">
        <w:rPr>
          <w:rFonts w:ascii="仿宋_GB2312" w:eastAsia="仿宋_GB2312" w:hAnsi="宋体" w:hint="eastAsia"/>
          <w:b/>
          <w:sz w:val="32"/>
          <w:szCs w:val="32"/>
        </w:rPr>
        <w:t>招标公告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北京新阳光慈善基金会现就</w:t>
      </w:r>
      <w:r w:rsidR="00C70D83" w:rsidRPr="00C70D83">
        <w:rPr>
          <w:rFonts w:ascii="仿宋_GB2312" w:eastAsia="仿宋_GB2312" w:hAnsi="宋体" w:hint="eastAsia"/>
          <w:sz w:val="28"/>
          <w:szCs w:val="28"/>
        </w:rPr>
        <w:t>“</w:t>
      </w:r>
      <w:r w:rsidR="00C70D83" w:rsidRPr="00C70D83">
        <w:rPr>
          <w:rFonts w:ascii="仿宋_GB2312" w:eastAsia="仿宋_GB2312" w:hAnsi="宋体"/>
          <w:sz w:val="28"/>
          <w:szCs w:val="28"/>
        </w:rPr>
        <w:t>环京消化道肿瘤多学科诊疗论坛</w:t>
      </w:r>
      <w:r w:rsidR="00C70D83" w:rsidRPr="00C70D83">
        <w:rPr>
          <w:rFonts w:ascii="仿宋_GB2312" w:eastAsia="仿宋_GB2312" w:hAnsi="宋体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项目</w:t>
      </w:r>
      <w:r w:rsidR="00C70D83">
        <w:rPr>
          <w:rFonts w:ascii="仿宋_GB2312" w:eastAsia="仿宋_GB2312" w:hAnsi="宋体" w:hint="eastAsia"/>
          <w:sz w:val="28"/>
          <w:szCs w:val="28"/>
        </w:rPr>
        <w:t>的会务服务</w:t>
      </w:r>
      <w:r>
        <w:rPr>
          <w:rFonts w:ascii="仿宋_GB2312" w:eastAsia="仿宋_GB2312" w:hAnsi="宋体" w:hint="eastAsia"/>
          <w:sz w:val="28"/>
          <w:szCs w:val="28"/>
        </w:rPr>
        <w:t>进行招标，特邀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请具备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相应资质和能力且信誉良好的团队参加投标。</w:t>
      </w:r>
      <w:r>
        <w:rPr>
          <w:rFonts w:ascii="仿宋_GB2312" w:eastAsia="仿宋_GB2312" w:hAnsi="宋体"/>
          <w:sz w:val="28"/>
          <w:szCs w:val="28"/>
        </w:rPr>
        <w:br/>
      </w:r>
      <w:r>
        <w:rPr>
          <w:rFonts w:ascii="仿宋_GB2312" w:eastAsia="仿宋_GB2312" w:hAnsi="宋体" w:hint="eastAsia"/>
          <w:sz w:val="28"/>
          <w:szCs w:val="28"/>
        </w:rPr>
        <w:t xml:space="preserve">    一、招标人：北京新阳光慈善基金会</w:t>
      </w:r>
      <w:r>
        <w:rPr>
          <w:rFonts w:ascii="仿宋_GB2312" w:eastAsia="仿宋_GB2312" w:hAnsi="宋体"/>
          <w:sz w:val="28"/>
          <w:szCs w:val="28"/>
        </w:rPr>
        <w:br/>
      </w:r>
      <w:r>
        <w:rPr>
          <w:rFonts w:ascii="仿宋_GB2312" w:eastAsia="仿宋_GB2312" w:hAnsi="宋体" w:hint="eastAsia"/>
          <w:sz w:val="28"/>
          <w:szCs w:val="28"/>
        </w:rPr>
        <w:t xml:space="preserve">    二、项目名称：</w:t>
      </w:r>
      <w:r w:rsidR="00C70D83" w:rsidRPr="00C70D83">
        <w:rPr>
          <w:rFonts w:ascii="仿宋_GB2312" w:eastAsia="仿宋_GB2312" w:hAnsi="宋体" w:hint="eastAsia"/>
          <w:sz w:val="28"/>
          <w:szCs w:val="28"/>
        </w:rPr>
        <w:t>“</w:t>
      </w:r>
      <w:r w:rsidR="00C70D83" w:rsidRPr="00C70D83">
        <w:rPr>
          <w:rFonts w:ascii="仿宋_GB2312" w:eastAsia="仿宋_GB2312" w:hAnsi="宋体"/>
          <w:sz w:val="28"/>
          <w:szCs w:val="28"/>
        </w:rPr>
        <w:t>环京消化道肿瘤多学科诊疗论坛</w:t>
      </w:r>
      <w:r w:rsidR="00C70D83" w:rsidRPr="00C70D83">
        <w:rPr>
          <w:rFonts w:ascii="仿宋_GB2312" w:eastAsia="仿宋_GB2312" w:hAnsi="宋体"/>
          <w:sz w:val="28"/>
          <w:szCs w:val="28"/>
        </w:rPr>
        <w:t>”</w:t>
      </w:r>
      <w:r w:rsidR="00C70D83">
        <w:rPr>
          <w:rFonts w:ascii="仿宋_GB2312" w:eastAsia="仿宋_GB2312" w:hAnsi="宋体" w:hint="eastAsia"/>
          <w:sz w:val="28"/>
          <w:szCs w:val="28"/>
        </w:rPr>
        <w:t>会务服务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三、招标项目基本情况及投标要求：见附件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四、投标截止时间：公告之日起至</w:t>
      </w:r>
      <w:r w:rsidR="00C70D83">
        <w:rPr>
          <w:rFonts w:ascii="仿宋_GB2312" w:eastAsia="仿宋_GB2312" w:hAnsi="宋体" w:hint="eastAsia"/>
          <w:sz w:val="28"/>
          <w:szCs w:val="28"/>
        </w:rPr>
        <w:t>20</w:t>
      </w:r>
      <w:r w:rsidR="00C70D83">
        <w:rPr>
          <w:rFonts w:ascii="仿宋_GB2312" w:eastAsia="仿宋_GB2312" w:hAnsi="宋体"/>
          <w:sz w:val="28"/>
          <w:szCs w:val="28"/>
        </w:rPr>
        <w:t>22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="00C70D83">
        <w:rPr>
          <w:rFonts w:ascii="仿宋_GB2312" w:eastAsia="仿宋_GB2312" w:hAnsi="宋体"/>
          <w:sz w:val="28"/>
          <w:szCs w:val="28"/>
        </w:rPr>
        <w:t>07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C70D83">
        <w:rPr>
          <w:rFonts w:ascii="仿宋_GB2312" w:eastAsia="仿宋_GB2312" w:hAnsi="宋体"/>
          <w:sz w:val="28"/>
          <w:szCs w:val="28"/>
        </w:rPr>
        <w:t>11</w:t>
      </w:r>
      <w:r>
        <w:rPr>
          <w:rFonts w:ascii="仿宋_GB2312" w:eastAsia="仿宋_GB2312" w:hAnsi="宋体" w:hint="eastAsia"/>
          <w:sz w:val="28"/>
          <w:szCs w:val="28"/>
        </w:rPr>
        <w:t>日下午</w:t>
      </w:r>
      <w:r w:rsidR="00C70D83">
        <w:rPr>
          <w:rFonts w:ascii="仿宋_GB2312" w:eastAsia="仿宋_GB2312" w:hAnsi="宋体"/>
          <w:sz w:val="28"/>
          <w:szCs w:val="28"/>
        </w:rPr>
        <w:t>17</w:t>
      </w:r>
      <w:r>
        <w:rPr>
          <w:rFonts w:ascii="仿宋_GB2312" w:eastAsia="仿宋_GB2312" w:hAnsi="宋体" w:hint="eastAsia"/>
          <w:sz w:val="28"/>
          <w:szCs w:val="28"/>
        </w:rPr>
        <w:t>时整截止（北京时间）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五、申请人需具备的条件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1.具备独立法人资格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2.具备相关项目经验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3.具备项目执行所需的相关资质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六、投标申请人投标时需提供的材料：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1.《工商营业执照》或《法人登记证书》副本复印件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.项目内容中涉及行政审批有关的资质证明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.项目计划书及报价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七、投标申请人资格确定：由招标人组织评审小组进行评审。</w:t>
      </w:r>
    </w:p>
    <w:p w:rsidR="00B913CB" w:rsidRDefault="00B913CB" w:rsidP="00B913CB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八、招标文件获取办法：从附件处获取</w:t>
      </w:r>
      <w:bookmarkStart w:id="0" w:name="_GoBack"/>
      <w:bookmarkEnd w:id="0"/>
    </w:p>
    <w:p w:rsidR="00B913CB" w:rsidRDefault="00B913CB" w:rsidP="00C70D83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附件：《</w:t>
      </w:r>
      <w:r w:rsidR="00C70D83" w:rsidRPr="00C70D83">
        <w:rPr>
          <w:rFonts w:ascii="仿宋_GB2312" w:eastAsia="仿宋_GB2312" w:hAnsi="宋体" w:hint="eastAsia"/>
          <w:sz w:val="28"/>
          <w:szCs w:val="28"/>
        </w:rPr>
        <w:t>“</w:t>
      </w:r>
      <w:r w:rsidR="00C70D83" w:rsidRPr="00C70D83">
        <w:rPr>
          <w:rFonts w:ascii="仿宋_GB2312" w:eastAsia="仿宋_GB2312" w:hAnsi="宋体"/>
          <w:sz w:val="28"/>
          <w:szCs w:val="28"/>
        </w:rPr>
        <w:t>环京消化道肿瘤多学科诊疗论坛</w:t>
      </w:r>
      <w:r w:rsidR="00C70D83" w:rsidRPr="00C70D83">
        <w:rPr>
          <w:rFonts w:ascii="仿宋_GB2312" w:eastAsia="仿宋_GB2312" w:hAnsi="宋体"/>
          <w:sz w:val="28"/>
          <w:szCs w:val="28"/>
        </w:rPr>
        <w:t>”</w:t>
      </w:r>
      <w:r w:rsidR="00C70D83">
        <w:rPr>
          <w:rFonts w:ascii="仿宋_GB2312" w:eastAsia="仿宋_GB2312" w:hAnsi="宋体" w:hint="eastAsia"/>
          <w:sz w:val="28"/>
          <w:szCs w:val="28"/>
        </w:rPr>
        <w:t>会务服务</w:t>
      </w:r>
      <w:r>
        <w:rPr>
          <w:rFonts w:ascii="仿宋_GB2312" w:eastAsia="仿宋_GB2312" w:hAnsi="宋体" w:hint="eastAsia"/>
          <w:sz w:val="28"/>
          <w:szCs w:val="28"/>
        </w:rPr>
        <w:t>需求说明书》</w:t>
      </w:r>
    </w:p>
    <w:p w:rsidR="00EA148B" w:rsidRPr="00B913CB" w:rsidRDefault="00EA148B"/>
    <w:sectPr w:rsidR="00EA148B" w:rsidRPr="00B91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CB"/>
    <w:rsid w:val="00B913CB"/>
    <w:rsid w:val="00C70D83"/>
    <w:rsid w:val="00E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B9FDA-1992-4385-83D7-E2A33A70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2022-10-11T02:41:00Z</dcterms:created>
  <dcterms:modified xsi:type="dcterms:W3CDTF">2022-10-11T02:57:00Z</dcterms:modified>
</cp:coreProperties>
</file>